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1A" w:rsidRDefault="00FE261A" w:rsidP="003077C6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1379855</wp:posOffset>
            </wp:positionH>
            <wp:positionV relativeFrom="paragraph">
              <wp:posOffset>-704850</wp:posOffset>
            </wp:positionV>
            <wp:extent cx="2971800" cy="1878050"/>
            <wp:effectExtent l="0" t="0" r="0" b="8255"/>
            <wp:wrapNone/>
            <wp:docPr id="1" name="Obraz 2" descr="C:\Users\Kuba\AppData\Local\Microsoft\Windows\INetCacheContent.Word\furniture-exterior-cute-type-of-solar-panel-with-blue-color-style-on-dark-brown-rooftop-inspiring-ideas-of-solar-panels-for-your-home-ro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ba\AppData\Local\Microsoft\Windows\INetCacheContent.Word\furniture-exterior-cute-type-of-solar-panel-with-blue-color-style-on-dark-brown-rooftop-inspiring-ideas-of-solar-panels-for-your-home-roo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261A" w:rsidRDefault="00FE261A" w:rsidP="003077C6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  <w:sz w:val="20"/>
          <w:szCs w:val="20"/>
        </w:rPr>
      </w:pPr>
    </w:p>
    <w:p w:rsidR="00FE261A" w:rsidRDefault="00FE261A" w:rsidP="003077C6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  <w:sz w:val="20"/>
          <w:szCs w:val="20"/>
        </w:rPr>
      </w:pPr>
    </w:p>
    <w:p w:rsidR="00FE261A" w:rsidRDefault="00FE261A" w:rsidP="003077C6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  <w:sz w:val="20"/>
          <w:szCs w:val="20"/>
        </w:rPr>
      </w:pPr>
    </w:p>
    <w:p w:rsidR="003077C6" w:rsidRDefault="003077C6" w:rsidP="003077C6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color w:val="333333"/>
          <w:sz w:val="20"/>
          <w:szCs w:val="20"/>
        </w:rPr>
      </w:pPr>
    </w:p>
    <w:p w:rsidR="000B7495" w:rsidRPr="000B7495" w:rsidRDefault="00A020EF" w:rsidP="000B7495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  <w:sz w:val="2"/>
          <w:szCs w:val="20"/>
        </w:rPr>
      </w:pPr>
      <w:r>
        <w:rPr>
          <w:rFonts w:asciiTheme="minorHAnsi" w:hAnsiTheme="minorHAnsi" w:cs="Arial"/>
          <w:color w:val="333333"/>
          <w:sz w:val="20"/>
          <w:szCs w:val="20"/>
        </w:rPr>
        <w:t>Prezydent</w:t>
      </w:r>
      <w:r w:rsidR="00C16778">
        <w:rPr>
          <w:rFonts w:asciiTheme="minorHAnsi" w:hAnsiTheme="minorHAnsi" w:cs="Arial"/>
          <w:color w:val="333333"/>
          <w:sz w:val="20"/>
          <w:szCs w:val="20"/>
        </w:rPr>
        <w:t xml:space="preserve"> </w:t>
      </w:r>
      <w:r>
        <w:rPr>
          <w:rFonts w:asciiTheme="minorHAnsi" w:hAnsiTheme="minorHAnsi" w:cs="Arial"/>
          <w:color w:val="333333"/>
          <w:sz w:val="20"/>
          <w:szCs w:val="20"/>
        </w:rPr>
        <w:t>Miasta Zawiercie</w:t>
      </w:r>
      <w:r w:rsidR="00A50B8A">
        <w:rPr>
          <w:rFonts w:asciiTheme="minorHAnsi" w:hAnsiTheme="minorHAnsi" w:cs="Arial"/>
          <w:color w:val="333333"/>
          <w:sz w:val="20"/>
          <w:szCs w:val="20"/>
        </w:rPr>
        <w:t xml:space="preserve"> </w:t>
      </w:r>
      <w:r w:rsidR="00172C56">
        <w:rPr>
          <w:rFonts w:asciiTheme="minorHAnsi" w:hAnsiTheme="minorHAnsi" w:cs="Arial"/>
          <w:color w:val="333333"/>
          <w:sz w:val="20"/>
          <w:szCs w:val="20"/>
        </w:rPr>
        <w:t>informuje, że Miasto</w:t>
      </w:r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t xml:space="preserve"> rozpoczyna przygotowania do pozyskania zewnętrznych środków finansowych na kolejną inwestycję proekologiczną – instalację na obiektach prywatnych ogniw fotowoltaicznych służących do produkcji energii elektrycznej ze sło</w:t>
      </w:r>
      <w:r>
        <w:rPr>
          <w:rFonts w:asciiTheme="minorHAnsi" w:hAnsiTheme="minorHAnsi" w:cs="Arial"/>
          <w:color w:val="333333"/>
          <w:sz w:val="20"/>
          <w:szCs w:val="20"/>
        </w:rPr>
        <w:t xml:space="preserve">ńca, kolektorów słonecznych oraz pomp ciepła, </w:t>
      </w:r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t>a co za tym idzie umożliwienia mieszkańcom znacznego obniżenia rachunków za prąd i ciepło przy jednoczesnej ochronie środowiska.</w:t>
      </w:r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br/>
      </w:r>
      <w:r w:rsidR="000B7495" w:rsidRPr="000B7495">
        <w:rPr>
          <w:rFonts w:asciiTheme="minorHAnsi" w:hAnsiTheme="minorHAnsi" w:cs="Arial"/>
          <w:b/>
          <w:bCs/>
          <w:color w:val="333333"/>
          <w:sz w:val="20"/>
          <w:szCs w:val="20"/>
        </w:rPr>
        <w:t>Po</w:t>
      </w:r>
      <w:r w:rsidR="00091E62">
        <w:rPr>
          <w:rFonts w:asciiTheme="minorHAnsi" w:hAnsiTheme="minorHAnsi" w:cs="Arial"/>
          <w:b/>
          <w:bCs/>
          <w:color w:val="333333"/>
          <w:sz w:val="20"/>
          <w:szCs w:val="20"/>
        </w:rPr>
        <w:t>zi</w:t>
      </w:r>
      <w:r w:rsidR="00C16778">
        <w:rPr>
          <w:rFonts w:asciiTheme="minorHAnsi" w:hAnsiTheme="minorHAnsi" w:cs="Arial"/>
          <w:b/>
          <w:bCs/>
          <w:color w:val="333333"/>
          <w:sz w:val="20"/>
          <w:szCs w:val="20"/>
        </w:rPr>
        <w:t>om dofinansowania wynosi</w:t>
      </w:r>
      <w:r w:rsidR="00853FEF">
        <w:rPr>
          <w:rFonts w:asciiTheme="minorHAnsi" w:hAnsiTheme="minorHAnsi" w:cs="Arial"/>
          <w:b/>
          <w:bCs/>
          <w:color w:val="333333"/>
          <w:sz w:val="20"/>
          <w:szCs w:val="20"/>
        </w:rPr>
        <w:t xml:space="preserve"> 85</w:t>
      </w:r>
      <w:r w:rsidR="000B7495" w:rsidRPr="000B7495">
        <w:rPr>
          <w:rFonts w:asciiTheme="minorHAnsi" w:hAnsiTheme="minorHAnsi" w:cs="Arial"/>
          <w:b/>
          <w:bCs/>
          <w:color w:val="333333"/>
          <w:sz w:val="20"/>
          <w:szCs w:val="20"/>
        </w:rPr>
        <w:t xml:space="preserve">% </w:t>
      </w:r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t>minus podatek vat. W przypadku zlokalizowania instalacji OZE (</w:t>
      </w:r>
      <w:proofErr w:type="spellStart"/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t>fotowoltaika</w:t>
      </w:r>
      <w:proofErr w:type="spellEnd"/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t xml:space="preserve">, </w:t>
      </w:r>
      <w:proofErr w:type="spellStart"/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t>solary</w:t>
      </w:r>
      <w:proofErr w:type="spellEnd"/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t>) na dachach bądź elewacji budynków mieszkalnych VAT wynosi 8 %. W przypadku zlokalizowania instalacji OZE (</w:t>
      </w:r>
      <w:proofErr w:type="spellStart"/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t>solary</w:t>
      </w:r>
      <w:proofErr w:type="spellEnd"/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t xml:space="preserve">, </w:t>
      </w:r>
      <w:proofErr w:type="spellStart"/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t>fotowoltaika</w:t>
      </w:r>
      <w:proofErr w:type="spellEnd"/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t>) na dachach budynków gospodarczych bądź gruncie VAT wynosi 23 %.</w:t>
      </w:r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br/>
        <w:t>W związku z tym zapraszamy wszystkich chętnych mieszkańców do składania ankiet - deklaracji udziału w Projekcie. Plik z ankietą w załączeniu (poniżej). Ankiety są d</w:t>
      </w:r>
      <w:r w:rsidR="007207C5">
        <w:rPr>
          <w:rFonts w:asciiTheme="minorHAnsi" w:hAnsiTheme="minorHAnsi" w:cs="Arial"/>
          <w:color w:val="333333"/>
          <w:sz w:val="20"/>
          <w:szCs w:val="20"/>
        </w:rPr>
        <w:t>o</w:t>
      </w:r>
      <w:r>
        <w:rPr>
          <w:rFonts w:asciiTheme="minorHAnsi" w:hAnsiTheme="minorHAnsi" w:cs="Arial"/>
          <w:color w:val="333333"/>
          <w:sz w:val="20"/>
          <w:szCs w:val="20"/>
        </w:rPr>
        <w:t>stępne również w Urzędzie Miasta</w:t>
      </w:r>
      <w:r w:rsidR="00FE261A">
        <w:rPr>
          <w:rFonts w:asciiTheme="minorHAnsi" w:hAnsiTheme="minorHAnsi" w:cs="Arial"/>
          <w:color w:val="333333"/>
          <w:sz w:val="20"/>
          <w:szCs w:val="20"/>
        </w:rPr>
        <w:t xml:space="preserve"> </w:t>
      </w:r>
      <w:r w:rsidR="00A50B8A">
        <w:rPr>
          <w:rFonts w:asciiTheme="minorHAnsi" w:hAnsiTheme="minorHAnsi" w:cs="Arial"/>
          <w:b/>
          <w:color w:val="333333"/>
          <w:sz w:val="20"/>
          <w:szCs w:val="20"/>
        </w:rPr>
        <w:t>w pokoju nr</w:t>
      </w:r>
      <w:r w:rsidR="00172C56">
        <w:rPr>
          <w:rFonts w:asciiTheme="minorHAnsi" w:hAnsiTheme="minorHAnsi" w:cs="Arial"/>
          <w:b/>
          <w:color w:val="333333"/>
          <w:sz w:val="20"/>
          <w:szCs w:val="20"/>
        </w:rPr>
        <w:t>….</w:t>
      </w:r>
      <w:r w:rsidR="000B7495" w:rsidRPr="000B7495">
        <w:rPr>
          <w:rFonts w:asciiTheme="minorHAnsi" w:hAnsiTheme="minorHAnsi" w:cs="Arial"/>
          <w:color w:val="333333"/>
          <w:sz w:val="20"/>
          <w:szCs w:val="20"/>
        </w:rPr>
        <w:br/>
      </w:r>
    </w:p>
    <w:p w:rsidR="00A50B8A" w:rsidRDefault="00A020EF" w:rsidP="000B7495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333333"/>
          <w:sz w:val="20"/>
          <w:szCs w:val="20"/>
        </w:rPr>
      </w:pPr>
      <w:r>
        <w:rPr>
          <w:rFonts w:asciiTheme="minorHAnsi" w:hAnsiTheme="minorHAnsi" w:cs="Arial"/>
          <w:b/>
          <w:color w:val="333333"/>
          <w:sz w:val="20"/>
          <w:szCs w:val="20"/>
        </w:rPr>
        <w:t>Miasto</w:t>
      </w:r>
      <w:r w:rsidR="000B7495" w:rsidRPr="000B7495">
        <w:rPr>
          <w:rFonts w:asciiTheme="minorHAnsi" w:hAnsiTheme="minorHAnsi" w:cs="Arial"/>
          <w:b/>
          <w:color w:val="333333"/>
          <w:sz w:val="20"/>
          <w:szCs w:val="20"/>
        </w:rPr>
        <w:t xml:space="preserve"> będzie odpowiedzialna za przygotowanie i wdrożenie projektu.</w:t>
      </w:r>
      <w:r w:rsidR="00A50B8A">
        <w:rPr>
          <w:rFonts w:asciiTheme="minorHAnsi" w:hAnsiTheme="minorHAnsi" w:cs="Arial"/>
          <w:b/>
          <w:color w:val="333333"/>
          <w:sz w:val="20"/>
          <w:szCs w:val="20"/>
        </w:rPr>
        <w:t xml:space="preserve"> </w:t>
      </w:r>
    </w:p>
    <w:p w:rsidR="00A50B8A" w:rsidRDefault="001B5397" w:rsidP="000B7495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333333"/>
          <w:sz w:val="20"/>
          <w:szCs w:val="20"/>
        </w:rPr>
      </w:pPr>
      <w:r>
        <w:rPr>
          <w:rFonts w:asciiTheme="minorHAnsi" w:hAnsiTheme="minorHAnsi" w:cs="Arial"/>
          <w:b/>
          <w:color w:val="333333"/>
          <w:sz w:val="20"/>
          <w:szCs w:val="20"/>
        </w:rPr>
        <w:t>Uczestnicy</w:t>
      </w:r>
      <w:r w:rsidR="00A50B8A">
        <w:rPr>
          <w:rFonts w:asciiTheme="minorHAnsi" w:hAnsiTheme="minorHAnsi" w:cs="Arial"/>
          <w:b/>
          <w:color w:val="333333"/>
          <w:sz w:val="20"/>
          <w:szCs w:val="20"/>
        </w:rPr>
        <w:t xml:space="preserve"> projektu </w:t>
      </w:r>
      <w:r>
        <w:rPr>
          <w:rFonts w:asciiTheme="minorHAnsi" w:hAnsiTheme="minorHAnsi" w:cs="Arial"/>
          <w:b/>
          <w:color w:val="333333"/>
          <w:sz w:val="20"/>
          <w:szCs w:val="20"/>
        </w:rPr>
        <w:t>powinni</w:t>
      </w:r>
      <w:r w:rsidR="00A50B8A">
        <w:rPr>
          <w:rFonts w:asciiTheme="minorHAnsi" w:hAnsiTheme="minorHAnsi" w:cs="Arial"/>
          <w:b/>
          <w:color w:val="333333"/>
          <w:sz w:val="20"/>
          <w:szCs w:val="20"/>
        </w:rPr>
        <w:t xml:space="preserve"> mieć zweryfikowane możliwoś</w:t>
      </w:r>
      <w:r>
        <w:rPr>
          <w:rFonts w:asciiTheme="minorHAnsi" w:hAnsiTheme="minorHAnsi" w:cs="Arial"/>
          <w:b/>
          <w:color w:val="333333"/>
          <w:sz w:val="20"/>
          <w:szCs w:val="20"/>
        </w:rPr>
        <w:t>ci</w:t>
      </w:r>
      <w:r w:rsidR="00A50B8A">
        <w:rPr>
          <w:rFonts w:asciiTheme="minorHAnsi" w:hAnsiTheme="minorHAnsi" w:cs="Arial"/>
          <w:b/>
          <w:color w:val="333333"/>
          <w:sz w:val="20"/>
          <w:szCs w:val="20"/>
        </w:rPr>
        <w:t xml:space="preserve"> posadowienia wybranej insta</w:t>
      </w:r>
      <w:r>
        <w:rPr>
          <w:rFonts w:asciiTheme="minorHAnsi" w:hAnsiTheme="minorHAnsi" w:cs="Arial"/>
          <w:b/>
          <w:color w:val="333333"/>
          <w:sz w:val="20"/>
          <w:szCs w:val="20"/>
        </w:rPr>
        <w:t xml:space="preserve">lacji OZE, optymalnych dla danego gospodarstwa domowego. </w:t>
      </w:r>
      <w:r w:rsidR="00A50B8A">
        <w:rPr>
          <w:rFonts w:asciiTheme="minorHAnsi" w:hAnsiTheme="minorHAnsi" w:cs="Arial"/>
          <w:b/>
          <w:color w:val="333333"/>
          <w:sz w:val="20"/>
          <w:szCs w:val="20"/>
        </w:rPr>
        <w:t xml:space="preserve"> </w:t>
      </w:r>
    </w:p>
    <w:p w:rsidR="001B5397" w:rsidRDefault="001B5397" w:rsidP="000B7495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333333"/>
          <w:sz w:val="20"/>
          <w:szCs w:val="20"/>
        </w:rPr>
      </w:pPr>
      <w:r>
        <w:rPr>
          <w:rFonts w:asciiTheme="minorHAnsi" w:hAnsiTheme="minorHAnsi" w:cs="Arial"/>
          <w:b/>
          <w:color w:val="333333"/>
          <w:sz w:val="20"/>
          <w:szCs w:val="20"/>
        </w:rPr>
        <w:t>Opłaty za inspekcje terenowe:</w:t>
      </w:r>
    </w:p>
    <w:p w:rsidR="000B7495" w:rsidRDefault="001B5397" w:rsidP="000B7495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333333"/>
          <w:sz w:val="20"/>
          <w:szCs w:val="20"/>
        </w:rPr>
      </w:pPr>
      <w:r>
        <w:rPr>
          <w:rFonts w:asciiTheme="minorHAnsi" w:hAnsiTheme="minorHAnsi" w:cs="Arial"/>
          <w:color w:val="333333"/>
          <w:sz w:val="20"/>
          <w:szCs w:val="20"/>
        </w:rPr>
        <w:t>w</w:t>
      </w:r>
      <w:r w:rsidR="000B7495">
        <w:rPr>
          <w:rFonts w:asciiTheme="minorHAnsi" w:hAnsiTheme="minorHAnsi" w:cs="Arial"/>
          <w:color w:val="333333"/>
          <w:sz w:val="20"/>
          <w:szCs w:val="20"/>
        </w:rPr>
        <w:t>ysokość wpłaty jest równa iloczynowi ilości przeprowadzonych inspekcji dla poszczególnych źródeł OZE (instalacja solarna, instalacja fotowoltaiczna, pompa ciepła) i kwocie odpowiadającej danej inspekcji określonej poniżej (można wpłacać za 1,2 lub 3 analizy):</w:t>
      </w:r>
    </w:p>
    <w:p w:rsidR="000B7495" w:rsidRDefault="000B7495" w:rsidP="000B7495">
      <w:pPr>
        <w:pStyle w:val="NormalnyWeb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="Arial"/>
          <w:color w:val="333333"/>
          <w:sz w:val="20"/>
          <w:szCs w:val="20"/>
        </w:rPr>
      </w:pPr>
      <w:r>
        <w:rPr>
          <w:rFonts w:asciiTheme="minorHAnsi" w:hAnsiTheme="minorHAnsi" w:cs="Arial"/>
          <w:color w:val="333333"/>
          <w:sz w:val="20"/>
          <w:szCs w:val="20"/>
        </w:rPr>
        <w:t xml:space="preserve">1.  instalacja solarna – </w:t>
      </w:r>
      <w:r w:rsidR="00091E62">
        <w:rPr>
          <w:rFonts w:asciiTheme="minorHAnsi" w:hAnsiTheme="minorHAnsi" w:cs="Arial"/>
          <w:i/>
          <w:color w:val="333333"/>
          <w:sz w:val="20"/>
          <w:szCs w:val="20"/>
        </w:rPr>
        <w:t>246,0</w:t>
      </w:r>
      <w:r w:rsidR="00B334F0">
        <w:rPr>
          <w:rFonts w:asciiTheme="minorHAnsi" w:hAnsiTheme="minorHAnsi" w:cs="Arial"/>
          <w:i/>
          <w:color w:val="333333"/>
          <w:sz w:val="20"/>
          <w:szCs w:val="20"/>
        </w:rPr>
        <w:t>0</w:t>
      </w:r>
      <w:r w:rsidR="00CE50A6">
        <w:rPr>
          <w:rFonts w:asciiTheme="minorHAnsi" w:hAnsiTheme="minorHAnsi" w:cs="Arial"/>
          <w:i/>
          <w:color w:val="333333"/>
          <w:sz w:val="20"/>
          <w:szCs w:val="20"/>
        </w:rPr>
        <w:t xml:space="preserve"> </w:t>
      </w:r>
      <w:r>
        <w:rPr>
          <w:rFonts w:asciiTheme="minorHAnsi" w:hAnsiTheme="minorHAnsi" w:cs="Arial"/>
          <w:i/>
          <w:color w:val="333333"/>
          <w:sz w:val="20"/>
          <w:szCs w:val="20"/>
        </w:rPr>
        <w:t>zł.</w:t>
      </w:r>
    </w:p>
    <w:p w:rsidR="00FE261A" w:rsidRPr="00172C56" w:rsidRDefault="000B7495" w:rsidP="00172C56">
      <w:pPr>
        <w:pStyle w:val="NormalnyWeb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="Arial"/>
          <w:color w:val="333333"/>
          <w:sz w:val="20"/>
          <w:szCs w:val="20"/>
        </w:rPr>
      </w:pPr>
      <w:r>
        <w:rPr>
          <w:rFonts w:asciiTheme="minorHAnsi" w:hAnsiTheme="minorHAnsi" w:cs="Arial"/>
          <w:color w:val="333333"/>
          <w:sz w:val="20"/>
          <w:szCs w:val="20"/>
        </w:rPr>
        <w:t xml:space="preserve">2. instalacja fotowoltaiczna – </w:t>
      </w:r>
      <w:r w:rsidR="00091E62">
        <w:rPr>
          <w:rFonts w:asciiTheme="minorHAnsi" w:hAnsiTheme="minorHAnsi" w:cs="Arial"/>
          <w:i/>
          <w:color w:val="333333"/>
          <w:sz w:val="20"/>
          <w:szCs w:val="20"/>
        </w:rPr>
        <w:t>2</w:t>
      </w:r>
      <w:r w:rsidR="00B334F0">
        <w:rPr>
          <w:rFonts w:asciiTheme="minorHAnsi" w:hAnsiTheme="minorHAnsi" w:cs="Arial"/>
          <w:i/>
          <w:color w:val="333333"/>
          <w:sz w:val="20"/>
          <w:szCs w:val="20"/>
        </w:rPr>
        <w:t>70</w:t>
      </w:r>
      <w:r w:rsidR="00091E62">
        <w:rPr>
          <w:rFonts w:asciiTheme="minorHAnsi" w:hAnsiTheme="minorHAnsi" w:cs="Arial"/>
          <w:i/>
          <w:color w:val="333333"/>
          <w:sz w:val="20"/>
          <w:szCs w:val="20"/>
        </w:rPr>
        <w:t>,60</w:t>
      </w:r>
      <w:r>
        <w:rPr>
          <w:rFonts w:asciiTheme="minorHAnsi" w:hAnsiTheme="minorHAnsi" w:cs="Arial"/>
          <w:i/>
          <w:color w:val="333333"/>
          <w:sz w:val="20"/>
          <w:szCs w:val="20"/>
        </w:rPr>
        <w:t xml:space="preserve"> zł.</w:t>
      </w:r>
      <w:r w:rsidR="00172C56">
        <w:rPr>
          <w:rFonts w:asciiTheme="minorHAnsi" w:hAnsiTheme="minorHAnsi" w:cs="Arial"/>
          <w:color w:val="333333"/>
          <w:sz w:val="20"/>
          <w:szCs w:val="20"/>
        </w:rPr>
        <w:t xml:space="preserve"> </w:t>
      </w:r>
    </w:p>
    <w:p w:rsidR="00091E62" w:rsidRPr="00FE261A" w:rsidRDefault="000B7495" w:rsidP="00FE261A">
      <w:pPr>
        <w:pStyle w:val="NormalnyWeb"/>
        <w:jc w:val="center"/>
        <w:rPr>
          <w:rFonts w:asciiTheme="minorHAnsi" w:hAnsiTheme="minorHAnsi" w:cs="Arial"/>
          <w:b/>
          <w:bCs/>
          <w:color w:val="333333"/>
          <w:szCs w:val="20"/>
        </w:rPr>
      </w:pPr>
      <w:r w:rsidRPr="00FE261A">
        <w:rPr>
          <w:rFonts w:asciiTheme="minorHAnsi" w:hAnsiTheme="minorHAnsi" w:cs="Arial"/>
          <w:b/>
          <w:bCs/>
          <w:color w:val="333333"/>
          <w:szCs w:val="20"/>
        </w:rPr>
        <w:t>Wszelkie pytania dotyczące strony technicznej prz</w:t>
      </w:r>
      <w:r w:rsidR="00091E62" w:rsidRPr="00FE261A">
        <w:rPr>
          <w:rFonts w:asciiTheme="minorHAnsi" w:hAnsiTheme="minorHAnsi" w:cs="Arial"/>
          <w:b/>
          <w:bCs/>
          <w:color w:val="333333"/>
          <w:szCs w:val="20"/>
        </w:rPr>
        <w:t>edsięwzięcia można kierować do działu technicznego:</w:t>
      </w:r>
    </w:p>
    <w:p w:rsidR="000B7495" w:rsidRPr="00FE261A" w:rsidRDefault="00091E62" w:rsidP="00FE261A">
      <w:pPr>
        <w:pStyle w:val="NormalnyWeb"/>
        <w:jc w:val="center"/>
        <w:rPr>
          <w:rFonts w:asciiTheme="minorHAnsi" w:hAnsiTheme="minorHAnsi" w:cs="Arial"/>
          <w:color w:val="333333"/>
          <w:szCs w:val="20"/>
        </w:rPr>
      </w:pPr>
      <w:r w:rsidRPr="00FE261A">
        <w:rPr>
          <w:rFonts w:asciiTheme="minorHAnsi" w:hAnsiTheme="minorHAnsi" w:cs="Arial"/>
          <w:b/>
          <w:bCs/>
          <w:color w:val="333333"/>
          <w:szCs w:val="20"/>
        </w:rPr>
        <w:t xml:space="preserve">tel. </w:t>
      </w:r>
      <w:r w:rsidRPr="00FE261A">
        <w:rPr>
          <w:rFonts w:asciiTheme="minorHAnsi" w:hAnsiTheme="minorHAnsi" w:cs="Arial"/>
          <w:b/>
          <w:bCs/>
          <w:color w:val="FF0000"/>
          <w:sz w:val="28"/>
          <w:szCs w:val="20"/>
        </w:rPr>
        <w:t>5</w:t>
      </w:r>
      <w:r w:rsidR="000B7495" w:rsidRPr="00FE261A">
        <w:rPr>
          <w:rFonts w:asciiTheme="minorHAnsi" w:hAnsiTheme="minorHAnsi" w:cs="Arial"/>
          <w:b/>
          <w:bCs/>
          <w:color w:val="FF0000"/>
          <w:sz w:val="28"/>
          <w:szCs w:val="20"/>
        </w:rPr>
        <w:t>7</w:t>
      </w:r>
      <w:r w:rsidRPr="00FE261A">
        <w:rPr>
          <w:rFonts w:asciiTheme="minorHAnsi" w:hAnsiTheme="minorHAnsi" w:cs="Arial"/>
          <w:b/>
          <w:bCs/>
          <w:color w:val="FF0000"/>
          <w:sz w:val="28"/>
          <w:szCs w:val="20"/>
        </w:rPr>
        <w:t>9 075 113</w:t>
      </w:r>
      <w:r w:rsidR="000B7495" w:rsidRPr="00FE261A">
        <w:rPr>
          <w:rFonts w:asciiTheme="minorHAnsi" w:hAnsiTheme="minorHAnsi" w:cs="Arial"/>
          <w:b/>
          <w:bCs/>
          <w:color w:val="FF0000"/>
          <w:sz w:val="28"/>
          <w:szCs w:val="20"/>
        </w:rPr>
        <w:t xml:space="preserve"> </w:t>
      </w:r>
      <w:r w:rsidR="000B7495" w:rsidRPr="00FE261A">
        <w:rPr>
          <w:rFonts w:asciiTheme="minorHAnsi" w:hAnsiTheme="minorHAnsi" w:cs="Arial"/>
          <w:b/>
          <w:bCs/>
          <w:color w:val="333333"/>
          <w:szCs w:val="20"/>
        </w:rPr>
        <w:t xml:space="preserve">lub mailowo: </w:t>
      </w:r>
      <w:r w:rsidR="0017197B" w:rsidRPr="00FE261A">
        <w:rPr>
          <w:rFonts w:asciiTheme="minorHAnsi" w:hAnsiTheme="minorHAnsi" w:cs="Arial"/>
          <w:b/>
          <w:bCs/>
          <w:color w:val="333333"/>
          <w:szCs w:val="20"/>
        </w:rPr>
        <w:t>biuro@doeko</w:t>
      </w:r>
      <w:r w:rsidR="000E6727" w:rsidRPr="00FE261A">
        <w:rPr>
          <w:rFonts w:asciiTheme="minorHAnsi" w:hAnsiTheme="minorHAnsi" w:cs="Arial"/>
          <w:b/>
          <w:bCs/>
          <w:color w:val="333333"/>
          <w:szCs w:val="20"/>
        </w:rPr>
        <w:t>group</w:t>
      </w:r>
      <w:r w:rsidR="0017197B" w:rsidRPr="00FE261A">
        <w:rPr>
          <w:rFonts w:asciiTheme="minorHAnsi" w:hAnsiTheme="minorHAnsi" w:cs="Arial"/>
          <w:b/>
          <w:bCs/>
          <w:color w:val="333333"/>
          <w:szCs w:val="20"/>
        </w:rPr>
        <w:t>.pl</w:t>
      </w:r>
    </w:p>
    <w:p w:rsidR="00EE09B0" w:rsidRPr="003F55CD" w:rsidRDefault="00EE09B0" w:rsidP="003F55CD">
      <w:pPr>
        <w:pStyle w:val="NormalnyWeb"/>
        <w:shd w:val="clear" w:color="auto" w:fill="FFFFFF"/>
        <w:spacing w:before="0" w:beforeAutospacing="0" w:after="150" w:afterAutospacing="0"/>
        <w:ind w:left="720"/>
        <w:jc w:val="center"/>
        <w:rPr>
          <w:rFonts w:asciiTheme="minorHAnsi" w:hAnsiTheme="minorHAnsi" w:cs="Arial"/>
          <w:color w:val="FF0000"/>
          <w:szCs w:val="20"/>
        </w:rPr>
      </w:pPr>
      <w:r w:rsidRPr="003F55CD">
        <w:rPr>
          <w:rFonts w:asciiTheme="minorHAnsi" w:hAnsiTheme="minorHAnsi" w:cs="Arial"/>
          <w:color w:val="FF0000"/>
          <w:szCs w:val="20"/>
        </w:rPr>
        <w:t>Ankiety uczestnictwa w projekci</w:t>
      </w:r>
      <w:r w:rsidR="005737A6" w:rsidRPr="003F55CD">
        <w:rPr>
          <w:rFonts w:asciiTheme="minorHAnsi" w:hAnsiTheme="minorHAnsi" w:cs="Arial"/>
          <w:color w:val="FF0000"/>
          <w:szCs w:val="20"/>
        </w:rPr>
        <w:t>e</w:t>
      </w:r>
      <w:r w:rsidR="003F55CD">
        <w:rPr>
          <w:rFonts w:asciiTheme="minorHAnsi" w:hAnsiTheme="minorHAnsi" w:cs="Arial"/>
          <w:color w:val="FF0000"/>
          <w:szCs w:val="20"/>
        </w:rPr>
        <w:t xml:space="preserve"> oraz </w:t>
      </w:r>
      <w:r w:rsidR="003F55CD" w:rsidRPr="003F55CD">
        <w:rPr>
          <w:rFonts w:asciiTheme="minorHAnsi" w:hAnsiTheme="minorHAnsi" w:cs="Arial"/>
          <w:color w:val="FF0000"/>
          <w:szCs w:val="20"/>
        </w:rPr>
        <w:t>umowy na  analizę technicznych możliwości</w:t>
      </w:r>
      <w:r w:rsidR="005737A6" w:rsidRPr="003F55CD">
        <w:rPr>
          <w:rFonts w:asciiTheme="minorHAnsi" w:hAnsiTheme="minorHAnsi" w:cs="Arial"/>
          <w:color w:val="FF0000"/>
          <w:szCs w:val="20"/>
        </w:rPr>
        <w:t xml:space="preserve"> </w:t>
      </w:r>
      <w:r w:rsidR="003F55CD" w:rsidRPr="003F55CD">
        <w:rPr>
          <w:rFonts w:asciiTheme="minorHAnsi" w:hAnsiTheme="minorHAnsi" w:cs="Arial"/>
          <w:color w:val="FF0000"/>
          <w:szCs w:val="20"/>
        </w:rPr>
        <w:t xml:space="preserve">budowy źródła OZE </w:t>
      </w:r>
      <w:r w:rsidR="005737A6" w:rsidRPr="003F55CD">
        <w:rPr>
          <w:rFonts w:asciiTheme="minorHAnsi" w:hAnsiTheme="minorHAnsi" w:cs="Arial"/>
          <w:color w:val="FF0000"/>
          <w:szCs w:val="20"/>
        </w:rPr>
        <w:t>można składa</w:t>
      </w:r>
      <w:r w:rsidR="003F55CD" w:rsidRPr="003F55CD">
        <w:rPr>
          <w:rFonts w:asciiTheme="minorHAnsi" w:hAnsiTheme="minorHAnsi" w:cs="Arial"/>
          <w:color w:val="FF0000"/>
          <w:szCs w:val="20"/>
        </w:rPr>
        <w:t xml:space="preserve">ć w od </w:t>
      </w:r>
      <w:r w:rsidR="00A020EF">
        <w:rPr>
          <w:rFonts w:asciiTheme="minorHAnsi" w:hAnsiTheme="minorHAnsi" w:cs="Arial"/>
          <w:b/>
          <w:color w:val="FF0000"/>
          <w:szCs w:val="20"/>
        </w:rPr>
        <w:t>24</w:t>
      </w:r>
      <w:r w:rsidR="007207C5">
        <w:rPr>
          <w:rFonts w:asciiTheme="minorHAnsi" w:hAnsiTheme="minorHAnsi" w:cs="Arial"/>
          <w:b/>
          <w:color w:val="FF0000"/>
          <w:szCs w:val="20"/>
        </w:rPr>
        <w:t xml:space="preserve"> </w:t>
      </w:r>
      <w:r w:rsidR="00172C56">
        <w:rPr>
          <w:rFonts w:asciiTheme="minorHAnsi" w:hAnsiTheme="minorHAnsi" w:cs="Arial"/>
          <w:b/>
          <w:color w:val="FF0000"/>
          <w:szCs w:val="20"/>
        </w:rPr>
        <w:t>lipca</w:t>
      </w:r>
      <w:r w:rsidR="00FE261A">
        <w:rPr>
          <w:rFonts w:asciiTheme="minorHAnsi" w:hAnsiTheme="minorHAnsi" w:cs="Arial"/>
          <w:b/>
          <w:color w:val="FF0000"/>
          <w:szCs w:val="20"/>
        </w:rPr>
        <w:t xml:space="preserve"> 2017 r.</w:t>
      </w:r>
      <w:r w:rsidR="00326A72" w:rsidRPr="003F55CD">
        <w:rPr>
          <w:rFonts w:asciiTheme="minorHAnsi" w:hAnsiTheme="minorHAnsi" w:cs="Arial"/>
          <w:color w:val="FF0000"/>
          <w:szCs w:val="20"/>
        </w:rPr>
        <w:t xml:space="preserve"> </w:t>
      </w:r>
      <w:r w:rsidR="00CE50A6" w:rsidRPr="003F55CD">
        <w:rPr>
          <w:rFonts w:asciiTheme="minorHAnsi" w:hAnsiTheme="minorHAnsi" w:cs="Arial"/>
          <w:b/>
          <w:color w:val="FF0000"/>
          <w:szCs w:val="20"/>
        </w:rPr>
        <w:t xml:space="preserve">do  </w:t>
      </w:r>
      <w:r w:rsidR="00A020EF">
        <w:rPr>
          <w:rFonts w:asciiTheme="minorHAnsi" w:hAnsiTheme="minorHAnsi" w:cs="Arial"/>
          <w:b/>
          <w:color w:val="FF0000"/>
          <w:szCs w:val="20"/>
        </w:rPr>
        <w:t>5 sierpnia</w:t>
      </w:r>
      <w:bookmarkStart w:id="0" w:name="_GoBack"/>
      <w:bookmarkEnd w:id="0"/>
      <w:r w:rsidR="00B37428" w:rsidRPr="003F55CD">
        <w:rPr>
          <w:rFonts w:asciiTheme="minorHAnsi" w:hAnsiTheme="minorHAnsi" w:cs="Arial"/>
          <w:b/>
          <w:color w:val="FF0000"/>
          <w:szCs w:val="20"/>
        </w:rPr>
        <w:t xml:space="preserve"> 201</w:t>
      </w:r>
      <w:r w:rsidR="009F0281">
        <w:rPr>
          <w:rFonts w:asciiTheme="minorHAnsi" w:hAnsiTheme="minorHAnsi" w:cs="Arial"/>
          <w:b/>
          <w:color w:val="FF0000"/>
          <w:szCs w:val="20"/>
        </w:rPr>
        <w:t>7</w:t>
      </w:r>
      <w:r w:rsidR="00B37428" w:rsidRPr="003F55CD">
        <w:rPr>
          <w:rFonts w:asciiTheme="minorHAnsi" w:hAnsiTheme="minorHAnsi" w:cs="Arial"/>
          <w:b/>
          <w:color w:val="FF0000"/>
          <w:szCs w:val="20"/>
        </w:rPr>
        <w:t xml:space="preserve"> r.</w:t>
      </w:r>
    </w:p>
    <w:p w:rsidR="00AE7970" w:rsidRDefault="00EE09B0" w:rsidP="000B7495">
      <w:pPr>
        <w:pStyle w:val="NormalnyWeb"/>
        <w:shd w:val="clear" w:color="auto" w:fill="FFFFFF"/>
        <w:spacing w:before="0" w:beforeAutospacing="0" w:after="150" w:afterAutospacing="0"/>
        <w:rPr>
          <w:rFonts w:asciiTheme="minorHAnsi" w:hAnsiTheme="minorHAnsi" w:cs="Arial"/>
          <w:b/>
          <w:color w:val="333333"/>
          <w:sz w:val="20"/>
          <w:szCs w:val="20"/>
        </w:rPr>
      </w:pPr>
      <w:r>
        <w:rPr>
          <w:rFonts w:asciiTheme="minorHAnsi" w:hAnsiTheme="minorHAnsi" w:cs="Arial"/>
          <w:b/>
          <w:color w:val="333333"/>
          <w:sz w:val="20"/>
          <w:szCs w:val="20"/>
        </w:rPr>
        <w:t>Osoby które nie uiszczą opłaty w wyznaczonym terminie nie będą mogły wziąć udziału w Projekcie.</w:t>
      </w:r>
    </w:p>
    <w:p w:rsidR="00EE09B0" w:rsidRDefault="003077C6" w:rsidP="003077C6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Pogrubienie"/>
          <w:rFonts w:asciiTheme="minorHAnsi" w:hAnsiTheme="minorHAnsi" w:cs="Arial"/>
          <w:color w:val="333333"/>
          <w:sz w:val="20"/>
          <w:szCs w:val="20"/>
        </w:rPr>
      </w:pPr>
      <w:r w:rsidRPr="003077C6">
        <w:rPr>
          <w:rStyle w:val="Pogrubienie"/>
          <w:rFonts w:asciiTheme="minorHAnsi" w:hAnsiTheme="minorHAnsi" w:cs="Arial"/>
          <w:color w:val="333333"/>
          <w:sz w:val="20"/>
          <w:szCs w:val="20"/>
        </w:rPr>
        <w:t>ZAŁĄCZNIK</w:t>
      </w:r>
      <w:r w:rsidR="00EE09B0">
        <w:rPr>
          <w:rStyle w:val="Pogrubienie"/>
          <w:rFonts w:asciiTheme="minorHAnsi" w:hAnsiTheme="minorHAnsi" w:cs="Arial"/>
          <w:color w:val="333333"/>
          <w:sz w:val="20"/>
          <w:szCs w:val="20"/>
        </w:rPr>
        <w:t>I</w:t>
      </w:r>
      <w:r w:rsidRPr="003077C6">
        <w:rPr>
          <w:rStyle w:val="Pogrubienie"/>
          <w:rFonts w:asciiTheme="minorHAnsi" w:hAnsiTheme="minorHAnsi" w:cs="Arial"/>
          <w:color w:val="333333"/>
          <w:sz w:val="20"/>
          <w:szCs w:val="20"/>
        </w:rPr>
        <w:t xml:space="preserve"> </w:t>
      </w:r>
    </w:p>
    <w:p w:rsidR="003077C6" w:rsidRPr="00EE09B0" w:rsidRDefault="00EE09B0" w:rsidP="003077C6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Hipercze"/>
          <w:rFonts w:asciiTheme="minorHAnsi" w:hAnsiTheme="minorHAnsi" w:cs="Arial"/>
          <w:b/>
          <w:bCs/>
          <w:color w:val="333333"/>
          <w:sz w:val="20"/>
          <w:szCs w:val="20"/>
          <w:u w:val="none"/>
        </w:rPr>
      </w:pPr>
      <w:r>
        <w:rPr>
          <w:rStyle w:val="Pogrubienie"/>
          <w:rFonts w:asciiTheme="minorHAnsi" w:hAnsiTheme="minorHAnsi" w:cs="Arial"/>
          <w:color w:val="333333"/>
          <w:sz w:val="20"/>
          <w:szCs w:val="20"/>
        </w:rPr>
        <w:t>–</w:t>
      </w:r>
      <w:r w:rsidR="003077C6" w:rsidRPr="003077C6">
        <w:rPr>
          <w:rStyle w:val="apple-converted-space"/>
          <w:rFonts w:asciiTheme="minorHAnsi" w:hAnsiTheme="minorHAnsi" w:cs="Arial"/>
          <w:b/>
          <w:bCs/>
          <w:color w:val="333333"/>
          <w:sz w:val="20"/>
          <w:szCs w:val="20"/>
        </w:rPr>
        <w:t> </w:t>
      </w:r>
      <w:hyperlink r:id="rId6" w:history="1">
        <w:r w:rsidRPr="00EE09B0">
          <w:rPr>
            <w:rStyle w:val="Hipercze"/>
            <w:rFonts w:asciiTheme="minorHAnsi" w:hAnsiTheme="minorHAnsi" w:cs="Arial"/>
            <w:b/>
            <w:bCs/>
            <w:color w:val="333333"/>
            <w:sz w:val="20"/>
            <w:szCs w:val="20"/>
            <w:u w:val="none"/>
          </w:rPr>
          <w:t>ankieta</w:t>
        </w:r>
      </w:hyperlink>
      <w:r w:rsidRPr="00EE09B0">
        <w:rPr>
          <w:rStyle w:val="Hipercze"/>
          <w:rFonts w:asciiTheme="minorHAnsi" w:hAnsiTheme="minorHAnsi" w:cs="Arial"/>
          <w:b/>
          <w:bCs/>
          <w:color w:val="333333"/>
          <w:sz w:val="20"/>
          <w:szCs w:val="20"/>
          <w:u w:val="none"/>
        </w:rPr>
        <w:t xml:space="preserve"> uczestnictwa w projekcie</w:t>
      </w:r>
    </w:p>
    <w:p w:rsidR="00EE09B0" w:rsidRPr="00EE09B0" w:rsidRDefault="00EE09B0" w:rsidP="003077C6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="Arial"/>
          <w:b/>
          <w:color w:val="333333"/>
          <w:sz w:val="20"/>
          <w:szCs w:val="20"/>
        </w:rPr>
      </w:pPr>
      <w:r w:rsidRPr="00EE09B0">
        <w:rPr>
          <w:rFonts w:asciiTheme="minorHAnsi" w:hAnsiTheme="minorHAnsi" w:cs="Arial"/>
          <w:b/>
          <w:color w:val="333333"/>
          <w:sz w:val="20"/>
          <w:szCs w:val="20"/>
        </w:rPr>
        <w:t>- umowa na analizę możliwości technicznych budowy źródła OZE</w:t>
      </w:r>
    </w:p>
    <w:p w:rsidR="00ED57A7" w:rsidRDefault="00ED57A7"/>
    <w:sectPr w:rsidR="00ED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1D67"/>
    <w:multiLevelType w:val="multilevel"/>
    <w:tmpl w:val="7C76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65375"/>
    <w:multiLevelType w:val="hybridMultilevel"/>
    <w:tmpl w:val="9640C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6106"/>
    <w:multiLevelType w:val="hybridMultilevel"/>
    <w:tmpl w:val="A7C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C6"/>
    <w:rsid w:val="00091E62"/>
    <w:rsid w:val="000B7495"/>
    <w:rsid w:val="000E6727"/>
    <w:rsid w:val="00166AFC"/>
    <w:rsid w:val="0017197B"/>
    <w:rsid w:val="00172C56"/>
    <w:rsid w:val="001814BA"/>
    <w:rsid w:val="001B5397"/>
    <w:rsid w:val="001D4083"/>
    <w:rsid w:val="00273D54"/>
    <w:rsid w:val="00276002"/>
    <w:rsid w:val="003077C6"/>
    <w:rsid w:val="003107C8"/>
    <w:rsid w:val="00326A72"/>
    <w:rsid w:val="0038147F"/>
    <w:rsid w:val="00385513"/>
    <w:rsid w:val="003909C7"/>
    <w:rsid w:val="003A6915"/>
    <w:rsid w:val="003B6C1C"/>
    <w:rsid w:val="003F55CD"/>
    <w:rsid w:val="003F6481"/>
    <w:rsid w:val="004206A0"/>
    <w:rsid w:val="005139E1"/>
    <w:rsid w:val="005737A6"/>
    <w:rsid w:val="005E5196"/>
    <w:rsid w:val="00662F67"/>
    <w:rsid w:val="007207C5"/>
    <w:rsid w:val="007D34A8"/>
    <w:rsid w:val="00853FEF"/>
    <w:rsid w:val="008D6616"/>
    <w:rsid w:val="00931925"/>
    <w:rsid w:val="0096362E"/>
    <w:rsid w:val="009F0281"/>
    <w:rsid w:val="00A020EF"/>
    <w:rsid w:val="00A50B8A"/>
    <w:rsid w:val="00AE7970"/>
    <w:rsid w:val="00B334F0"/>
    <w:rsid w:val="00B37428"/>
    <w:rsid w:val="00B57693"/>
    <w:rsid w:val="00B65D8C"/>
    <w:rsid w:val="00B71F8D"/>
    <w:rsid w:val="00C16778"/>
    <w:rsid w:val="00C74481"/>
    <w:rsid w:val="00CE50A6"/>
    <w:rsid w:val="00D433B6"/>
    <w:rsid w:val="00D463DF"/>
    <w:rsid w:val="00EA1AA5"/>
    <w:rsid w:val="00ED57A7"/>
    <w:rsid w:val="00EE09B0"/>
    <w:rsid w:val="00F256CB"/>
    <w:rsid w:val="00F56D44"/>
    <w:rsid w:val="00F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5044"/>
  <w15:docId w15:val="{D101CDC5-2E3D-4DE3-AEA4-EB21B7A2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7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077C6"/>
  </w:style>
  <w:style w:type="character" w:styleId="Hipercze">
    <w:name w:val="Hyperlink"/>
    <w:basedOn w:val="Domylnaczcionkaakapitu"/>
    <w:uiPriority w:val="99"/>
    <w:semiHidden/>
    <w:unhideWhenUsed/>
    <w:rsid w:val="003077C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77C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7C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7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-invisible">
    <w:name w:val="element-invisible"/>
    <w:basedOn w:val="Domylnaczcionkaakapitu"/>
    <w:rsid w:val="000B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blonna.lubelskie.pl/media/userfiles/jablonna.lubelskie.pl/Ankieta_zainteresowania_dla_mieszkaca_Gminy-2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Wojciech</cp:lastModifiedBy>
  <cp:revision>2</cp:revision>
  <dcterms:created xsi:type="dcterms:W3CDTF">2017-07-17T06:59:00Z</dcterms:created>
  <dcterms:modified xsi:type="dcterms:W3CDTF">2017-07-17T06:59:00Z</dcterms:modified>
</cp:coreProperties>
</file>